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D8A" w:rsidRDefault="00F412B3">
      <w:pPr>
        <w:tabs>
          <w:tab w:val="center" w:pos="6828"/>
        </w:tabs>
        <w:spacing w:after="80" w:line="259" w:lineRule="auto"/>
        <w:ind w:left="-720" w:right="0" w:firstLine="0"/>
      </w:pPr>
      <w:r>
        <w:rPr>
          <w:b/>
          <w:sz w:val="20"/>
        </w:rPr>
        <w:t xml:space="preserve"> </w:t>
      </w:r>
      <w:r>
        <w:rPr>
          <w:b/>
          <w:sz w:val="20"/>
        </w:rPr>
        <w:tab/>
      </w:r>
      <w:r>
        <w:rPr>
          <w:sz w:val="36"/>
        </w:rPr>
        <w:t>Florida Department of</w:t>
      </w:r>
      <w:r>
        <w:rPr>
          <w:b/>
          <w:sz w:val="32"/>
        </w:rPr>
        <w:t xml:space="preserve"> </w:t>
      </w:r>
    </w:p>
    <w:p w:rsidR="00B35D8A" w:rsidRDefault="00F412B3">
      <w:pPr>
        <w:tabs>
          <w:tab w:val="center" w:pos="6825"/>
        </w:tabs>
        <w:spacing w:after="0" w:line="259" w:lineRule="auto"/>
        <w:ind w:left="0" w:right="0" w:firstLine="0"/>
      </w:pPr>
      <w:r>
        <w:rPr>
          <w:b/>
          <w:sz w:val="32"/>
        </w:rPr>
        <w:t>Memorandum</w:t>
      </w:r>
      <w:r>
        <w:rPr>
          <w:sz w:val="36"/>
        </w:rPr>
        <w:t xml:space="preserve"> </w:t>
      </w:r>
      <w:r>
        <w:rPr>
          <w:sz w:val="36"/>
        </w:rPr>
        <w:tab/>
      </w:r>
      <w:r>
        <w:rPr>
          <w:sz w:val="44"/>
        </w:rPr>
        <w:t>Environmental Protection</w:t>
      </w:r>
      <w:r>
        <w:rPr>
          <w:b/>
          <w:sz w:val="40"/>
        </w:rPr>
        <w:t xml:space="preserve"> </w:t>
      </w:r>
    </w:p>
    <w:p w:rsidR="00B35D8A" w:rsidRDefault="007330FF">
      <w:pPr>
        <w:spacing w:after="514" w:line="259" w:lineRule="auto"/>
        <w:ind w:left="-29" w:right="-372" w:firstLine="0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842645</wp:posOffset>
            </wp:positionV>
            <wp:extent cx="609600" cy="449704"/>
            <wp:effectExtent l="0" t="0" r="0" b="762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ISAirInitials 2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71" cy="4581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412B3"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75C4E206" wp14:editId="1D1FEF00">
                <wp:extent cx="6438647" cy="18288"/>
                <wp:effectExtent l="0" t="0" r="0" b="0"/>
                <wp:docPr id="803" name="Group 8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38647" cy="18288"/>
                          <a:chOff x="0" y="0"/>
                          <a:chExt cx="6438647" cy="18288"/>
                        </a:xfrm>
                      </wpg:grpSpPr>
                      <wps:wsp>
                        <wps:cNvPr id="1239" name="Shape 1239"/>
                        <wps:cNvSpPr/>
                        <wps:spPr>
                          <a:xfrm>
                            <a:off x="0" y="0"/>
                            <a:ext cx="6438647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38647" h="18288">
                                <a:moveTo>
                                  <a:pt x="0" y="0"/>
                                </a:moveTo>
                                <a:lnTo>
                                  <a:pt x="6438647" y="0"/>
                                </a:lnTo>
                                <a:lnTo>
                                  <a:pt x="6438647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B9B38D9" id="Group 803" o:spid="_x0000_s1026" style="width:507pt;height:1.45pt;mso-position-horizontal-relative:char;mso-position-vertical-relative:line" coordsize="6438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">
                <v:shape id="Shape 1239" o:spid="_x0000_s1027" style="position:absolute;width:64386;height:182;visibility:visible;mso-wrap-style:square;v-text-anchor:top" coordsize="6438647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" path="m,l6438647,r,18288l,18288,,e" fillcolor="black" stroked="f" strokeweight="0">
                  <v:stroke miterlimit="83231f" joinstyle="miter"/>
                  <v:path arrowok="t" textboxrect="0,0,6438647,18288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4172" w:type="dxa"/>
        <w:tblInd w:w="0" w:type="dxa"/>
        <w:tblLook w:val="04A0" w:firstRow="1" w:lastRow="0" w:firstColumn="1" w:lastColumn="0" w:noHBand="0" w:noVBand="1"/>
      </w:tblPr>
      <w:tblGrid>
        <w:gridCol w:w="1078"/>
        <w:gridCol w:w="3094"/>
      </w:tblGrid>
      <w:tr w:rsidR="00B35D8A">
        <w:trPr>
          <w:trHeight w:val="504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B35D8A" w:rsidRDefault="00F412B3">
            <w:pPr>
              <w:spacing w:after="0" w:line="259" w:lineRule="auto"/>
              <w:ind w:left="0" w:right="0" w:firstLine="0"/>
            </w:pPr>
            <w:r>
              <w:t xml:space="preserve">To: 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:rsidR="00B35D8A" w:rsidRDefault="00F412B3">
            <w:pPr>
              <w:spacing w:after="0" w:line="259" w:lineRule="auto"/>
              <w:ind w:left="0" w:right="0" w:firstLine="0"/>
            </w:pPr>
            <w:r>
              <w:t xml:space="preserve">Andrew Joslyn </w:t>
            </w:r>
          </w:p>
          <w:p w:rsidR="00B35D8A" w:rsidRDefault="00F412B3">
            <w:pPr>
              <w:spacing w:after="0" w:line="259" w:lineRule="auto"/>
              <w:ind w:left="0" w:right="0" w:firstLine="0"/>
              <w:jc w:val="both"/>
            </w:pPr>
            <w:r>
              <w:t xml:space="preserve">Permitting Program Administrator </w:t>
            </w:r>
          </w:p>
        </w:tc>
      </w:tr>
    </w:tbl>
    <w:p w:rsidR="00F130C9" w:rsidRDefault="00F130C9" w:rsidP="00F130C9">
      <w:pPr>
        <w:spacing w:after="0" w:line="240" w:lineRule="auto"/>
        <w:ind w:left="1066" w:right="5429" w:hanging="1080"/>
      </w:pPr>
    </w:p>
    <w:p w:rsidR="00F130C9" w:rsidRDefault="00F412B3" w:rsidP="00F130C9">
      <w:pPr>
        <w:spacing w:after="0" w:line="240" w:lineRule="auto"/>
        <w:ind w:left="1066" w:right="5429" w:hanging="1080"/>
      </w:pPr>
      <w:r>
        <w:t xml:space="preserve">Through: </w:t>
      </w:r>
      <w:r>
        <w:tab/>
        <w:t>Armando I. Sarasua, P.E.</w:t>
      </w:r>
      <w:r w:rsidR="007330FF" w:rsidRPr="007330FF">
        <w:rPr>
          <w:noProof/>
        </w:rPr>
        <w:t xml:space="preserve"> </w:t>
      </w:r>
    </w:p>
    <w:p w:rsidR="00B35D8A" w:rsidRDefault="00F130C9" w:rsidP="00F130C9">
      <w:pPr>
        <w:spacing w:after="78"/>
        <w:ind w:left="1063" w:hanging="1078"/>
      </w:pPr>
      <w:r>
        <w:tab/>
      </w:r>
      <w:r w:rsidR="00F412B3">
        <w:t xml:space="preserve">Air Permitting Supervisor </w:t>
      </w:r>
    </w:p>
    <w:p w:rsidR="00C65C1F" w:rsidRDefault="00C65C1F" w:rsidP="00C65C1F">
      <w:pPr>
        <w:spacing w:after="0"/>
        <w:ind w:left="1080" w:hanging="1080"/>
      </w:pPr>
      <w:r w:rsidRPr="00C65C1F">
        <w:rPr>
          <w:noProof/>
        </w:rPr>
        <w:drawing>
          <wp:anchor distT="0" distB="0" distL="114300" distR="114300" simplePos="0" relativeHeight="251659264" behindDoc="1" locked="0" layoutInCell="1" allowOverlap="1" wp14:anchorId="0DE2945B" wp14:editId="48622566">
            <wp:simplePos x="0" y="0"/>
            <wp:positionH relativeFrom="column">
              <wp:posOffset>1978152</wp:posOffset>
            </wp:positionH>
            <wp:positionV relativeFrom="paragraph">
              <wp:posOffset>57150</wp:posOffset>
            </wp:positionV>
            <wp:extent cx="475488" cy="170815"/>
            <wp:effectExtent l="0" t="0" r="1270" b="63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112" cy="1757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C65C1F">
        <w:t>F</w:t>
      </w:r>
      <w:r>
        <w:t>rom</w:t>
      </w:r>
      <w:r w:rsidRPr="00C65C1F">
        <w:t>:</w:t>
      </w:r>
      <w:r>
        <w:rPr>
          <w:b/>
        </w:rPr>
        <w:t xml:space="preserve"> </w:t>
      </w:r>
      <w:r>
        <w:t xml:space="preserve"> </w:t>
      </w:r>
      <w:bookmarkStart w:id="0" w:name="HeadingFrom"/>
      <w:bookmarkEnd w:id="0"/>
      <w:r>
        <w:tab/>
        <w:t>Terry O’Heron</w:t>
      </w:r>
    </w:p>
    <w:p w:rsidR="00C65C1F" w:rsidRPr="007E4D3A" w:rsidRDefault="00C65C1F" w:rsidP="00C65C1F">
      <w:pPr>
        <w:spacing w:after="120"/>
        <w:ind w:left="1080" w:hanging="1800"/>
      </w:pPr>
      <w:r>
        <w:rPr>
          <w:b/>
        </w:rPr>
        <w:tab/>
      </w:r>
      <w:r>
        <w:t xml:space="preserve">Permitting Engineer </w:t>
      </w:r>
    </w:p>
    <w:tbl>
      <w:tblPr>
        <w:tblStyle w:val="TableGrid"/>
        <w:tblW w:w="6078" w:type="dxa"/>
        <w:tblInd w:w="0" w:type="dxa"/>
        <w:tblLook w:val="04A0" w:firstRow="1" w:lastRow="0" w:firstColumn="1" w:lastColumn="0" w:noHBand="0" w:noVBand="1"/>
      </w:tblPr>
      <w:tblGrid>
        <w:gridCol w:w="1078"/>
        <w:gridCol w:w="5000"/>
      </w:tblGrid>
      <w:tr w:rsidR="00B35D8A">
        <w:trPr>
          <w:trHeight w:val="346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B35D8A" w:rsidRDefault="00F412B3">
            <w:pPr>
              <w:spacing w:after="0" w:line="259" w:lineRule="auto"/>
              <w:ind w:left="0" w:right="0" w:firstLine="0"/>
            </w:pPr>
            <w:r>
              <w:t xml:space="preserve">Date: 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B35D8A" w:rsidRDefault="007330FF">
            <w:pPr>
              <w:spacing w:after="0" w:line="259" w:lineRule="auto"/>
              <w:ind w:left="0" w:right="0" w:firstLine="0"/>
            </w:pPr>
            <w:r>
              <w:t>March 1</w:t>
            </w:r>
            <w:r w:rsidR="00D70A34">
              <w:t>6</w:t>
            </w:r>
            <w:r>
              <w:t>, 2017</w:t>
            </w:r>
          </w:p>
        </w:tc>
      </w:tr>
      <w:tr w:rsidR="00B35D8A">
        <w:trPr>
          <w:trHeight w:val="1073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B35D8A" w:rsidRDefault="00F412B3">
            <w:pPr>
              <w:spacing w:after="0" w:line="259" w:lineRule="auto"/>
              <w:ind w:left="0" w:right="0" w:firstLine="0"/>
            </w:pPr>
            <w:r>
              <w:t xml:space="preserve">Subject: 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B35D8A" w:rsidRDefault="00841746">
            <w:pPr>
              <w:spacing w:after="0" w:line="259" w:lineRule="auto"/>
              <w:ind w:left="0" w:right="0" w:firstLine="0"/>
            </w:pPr>
            <w:r>
              <w:t>Title V</w:t>
            </w:r>
            <w:r w:rsidR="00F412B3">
              <w:t xml:space="preserve"> Air Construction Permit </w:t>
            </w:r>
          </w:p>
          <w:p w:rsidR="00B35D8A" w:rsidRDefault="00F412B3">
            <w:pPr>
              <w:spacing w:after="0" w:line="259" w:lineRule="auto"/>
              <w:ind w:left="0" w:right="0" w:firstLine="0"/>
            </w:pPr>
            <w:r>
              <w:t xml:space="preserve">Project No. </w:t>
            </w:r>
            <w:r w:rsidR="00233116">
              <w:t>0770007-022</w:t>
            </w:r>
            <w:r>
              <w:t>-AC</w:t>
            </w:r>
          </w:p>
          <w:p w:rsidR="001A13A8" w:rsidRDefault="00233116">
            <w:pPr>
              <w:spacing w:after="0" w:line="259" w:lineRule="auto"/>
              <w:ind w:left="0" w:right="0" w:firstLine="0"/>
              <w:jc w:val="both"/>
            </w:pPr>
            <w:r>
              <w:t>North Florida Lumber, Inc. dba Rex Lumber, Bristol, Florida</w:t>
            </w:r>
          </w:p>
          <w:p w:rsidR="00B35D8A" w:rsidRDefault="00233116">
            <w:pPr>
              <w:spacing w:after="0" w:line="259" w:lineRule="auto"/>
              <w:ind w:left="0" w:right="0" w:firstLine="0"/>
              <w:jc w:val="both"/>
            </w:pPr>
            <w:r>
              <w:t>Bristol Lumber Mill</w:t>
            </w:r>
          </w:p>
          <w:p w:rsidR="00B35D8A" w:rsidRDefault="00C20D52">
            <w:pPr>
              <w:spacing w:after="0" w:line="259" w:lineRule="auto"/>
              <w:ind w:left="0" w:right="0" w:firstLine="0"/>
            </w:pPr>
            <w:r>
              <w:t>Replacement of Dust Collectors Controlling Emissions at Boiler #2</w:t>
            </w:r>
          </w:p>
        </w:tc>
      </w:tr>
    </w:tbl>
    <w:p w:rsidR="006A3803" w:rsidRPr="006A3803" w:rsidRDefault="006A3803" w:rsidP="006A3803">
      <w:pPr>
        <w:spacing w:before="240"/>
        <w:ind w:left="-5" w:right="0"/>
        <w:rPr>
          <w:i/>
        </w:rPr>
      </w:pPr>
      <w:r w:rsidRPr="006A3803">
        <w:t>Th</w:t>
      </w:r>
      <w:r>
        <w:t>is</w:t>
      </w:r>
      <w:r w:rsidRPr="006A3803">
        <w:t xml:space="preserve"> </w:t>
      </w:r>
      <w:r>
        <w:t xml:space="preserve">final construction permit authorizes </w:t>
      </w:r>
      <w:r w:rsidR="005B2876">
        <w:t xml:space="preserve">the </w:t>
      </w:r>
      <w:r w:rsidR="00233116">
        <w:t>replacement of two in-series dust collectors (multi clones) for control of particulate matter (PM) at Boiler #2 with similar units.</w:t>
      </w:r>
    </w:p>
    <w:p w:rsidR="00B35D8A" w:rsidRDefault="00F412B3">
      <w:pPr>
        <w:ind w:left="-5" w:right="0"/>
      </w:pPr>
      <w:r>
        <w:t>The attached Final Determination summarizes the publication and comment process.  There are no pending petitions for administrative hearings or extensions of time in which to file a petition for an administrative hearing.  I recommend your approval of the attached</w:t>
      </w:r>
      <w:r w:rsidR="007215F0">
        <w:t xml:space="preserve"> final permit for this project.</w:t>
      </w:r>
    </w:p>
    <w:p w:rsidR="00B35D8A" w:rsidRDefault="00F412B3">
      <w:pPr>
        <w:spacing w:after="103" w:line="259" w:lineRule="auto"/>
        <w:ind w:left="0" w:right="0" w:firstLine="0"/>
      </w:pPr>
      <w:r>
        <w:t xml:space="preserve"> </w:t>
      </w:r>
    </w:p>
    <w:p w:rsidR="00B35D8A" w:rsidRDefault="00F412B3">
      <w:pPr>
        <w:spacing w:after="103" w:line="259" w:lineRule="auto"/>
        <w:ind w:left="0" w:right="0" w:firstLine="0"/>
      </w:pPr>
      <w:r>
        <w:t xml:space="preserve"> </w:t>
      </w:r>
      <w:bookmarkStart w:id="1" w:name="_GoBack"/>
      <w:bookmarkEnd w:id="1"/>
    </w:p>
    <w:p w:rsidR="00B35D8A" w:rsidRDefault="00F412B3" w:rsidP="001A13A8">
      <w:pPr>
        <w:ind w:left="-5" w:right="0"/>
      </w:pPr>
      <w:r>
        <w:t xml:space="preserve">Attachments </w:t>
      </w:r>
    </w:p>
    <w:sectPr w:rsidR="00B35D8A">
      <w:pgSz w:w="12240" w:h="15840"/>
      <w:pgMar w:top="1440" w:right="1421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D8A"/>
    <w:rsid w:val="000B62A9"/>
    <w:rsid w:val="001006B9"/>
    <w:rsid w:val="001A13A8"/>
    <w:rsid w:val="00233116"/>
    <w:rsid w:val="00253AE2"/>
    <w:rsid w:val="003B0304"/>
    <w:rsid w:val="00472C39"/>
    <w:rsid w:val="00487C4C"/>
    <w:rsid w:val="005B2876"/>
    <w:rsid w:val="006A3803"/>
    <w:rsid w:val="007215F0"/>
    <w:rsid w:val="00723806"/>
    <w:rsid w:val="007330FF"/>
    <w:rsid w:val="007B0FDA"/>
    <w:rsid w:val="00841746"/>
    <w:rsid w:val="009E188B"/>
    <w:rsid w:val="00AC3491"/>
    <w:rsid w:val="00AF3DEE"/>
    <w:rsid w:val="00B35D8A"/>
    <w:rsid w:val="00C20D52"/>
    <w:rsid w:val="00C65C1F"/>
    <w:rsid w:val="00D70A34"/>
    <w:rsid w:val="00D865AB"/>
    <w:rsid w:val="00DB7829"/>
    <w:rsid w:val="00F130C9"/>
    <w:rsid w:val="00F4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5C562"/>
  <w15:docId w15:val="{663C9413-E371-4320-A4E4-5D5428799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12" w:line="251" w:lineRule="auto"/>
      <w:ind w:left="10" w:right="5434" w:hanging="1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Transmittal Memo</vt:lpstr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Transmittal Memo</dc:title>
  <dc:subject>Draft Permit</dc:subject>
  <dc:creator>Jeff Koerner</dc:creator>
  <cp:keywords/>
  <cp:lastModifiedBy>Armstrong, Robin</cp:lastModifiedBy>
  <cp:revision>3</cp:revision>
  <dcterms:created xsi:type="dcterms:W3CDTF">2017-03-14T19:25:00Z</dcterms:created>
  <dcterms:modified xsi:type="dcterms:W3CDTF">2017-03-16T16:03:00Z</dcterms:modified>
</cp:coreProperties>
</file>